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0DF389" w14:textId="77777777" w:rsidR="007C4E16" w:rsidRDefault="00056D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HISCOX--Smart Choice BOR Process</w:t>
      </w:r>
    </w:p>
    <w:p w14:paraId="53447AD4" w14:textId="77777777" w:rsidR="007C4E16" w:rsidRDefault="007C4E16">
      <w:pPr>
        <w:jc w:val="center"/>
        <w:rPr>
          <w:b/>
          <w:sz w:val="36"/>
          <w:szCs w:val="36"/>
        </w:rPr>
      </w:pPr>
    </w:p>
    <w:p w14:paraId="0528E95E" w14:textId="77777777" w:rsidR="007C4E16" w:rsidRDefault="00056D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Broker of Record Change Process</w:t>
      </w:r>
    </w:p>
    <w:p w14:paraId="0D8D602B" w14:textId="77777777" w:rsidR="007C4E16" w:rsidRDefault="007C4E16">
      <w:pPr>
        <w:jc w:val="center"/>
        <w:rPr>
          <w:b/>
          <w:sz w:val="24"/>
          <w:szCs w:val="24"/>
        </w:rPr>
      </w:pPr>
    </w:p>
    <w:p w14:paraId="03AEFAC3" w14:textId="77777777" w:rsidR="007C4E16" w:rsidRDefault="00056D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1, 2018</w:t>
      </w:r>
    </w:p>
    <w:p w14:paraId="6AD6B399" w14:textId="77777777" w:rsidR="007C4E16" w:rsidRDefault="007C4E16">
      <w:pPr>
        <w:jc w:val="center"/>
        <w:rPr>
          <w:b/>
          <w:sz w:val="36"/>
          <w:szCs w:val="36"/>
        </w:rPr>
      </w:pPr>
    </w:p>
    <w:p w14:paraId="49B4ED97" w14:textId="77777777" w:rsidR="007C4E16" w:rsidRDefault="007C4E16">
      <w:pPr>
        <w:jc w:val="center"/>
        <w:rPr>
          <w:b/>
          <w:sz w:val="36"/>
          <w:szCs w:val="36"/>
        </w:rPr>
      </w:pPr>
    </w:p>
    <w:p w14:paraId="3D0BA12F" w14:textId="77777777" w:rsidR="007C4E16" w:rsidRDefault="00056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To Smart Choice Agents:</w:t>
      </w:r>
    </w:p>
    <w:p w14:paraId="02334E10" w14:textId="77777777" w:rsidR="007C4E16" w:rsidRDefault="007C4E16">
      <w:pPr>
        <w:rPr>
          <w:b/>
          <w:sz w:val="24"/>
          <w:szCs w:val="24"/>
        </w:rPr>
      </w:pPr>
    </w:p>
    <w:p w14:paraId="054661F4" w14:textId="77777777" w:rsidR="007C4E16" w:rsidRDefault="00056DE3">
      <w:pPr>
        <w:rPr>
          <w:sz w:val="24"/>
          <w:szCs w:val="24"/>
        </w:rPr>
      </w:pPr>
      <w:r>
        <w:rPr>
          <w:sz w:val="24"/>
          <w:szCs w:val="24"/>
        </w:rPr>
        <w:t xml:space="preserve">Agents who have written business with HISCOX through another broker may use this Broker of Record Change Process and Form Template to move HISCOX policies into a specified HISCOX-Smart Choice account.  </w:t>
      </w:r>
    </w:p>
    <w:p w14:paraId="78289293" w14:textId="77777777" w:rsidR="007C4E16" w:rsidRDefault="007C4E16">
      <w:pPr>
        <w:rPr>
          <w:b/>
          <w:sz w:val="24"/>
          <w:szCs w:val="24"/>
        </w:rPr>
      </w:pPr>
    </w:p>
    <w:p w14:paraId="478C066E" w14:textId="77777777" w:rsidR="007C4E16" w:rsidRDefault="00056DE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Most HISCOX programs via brokers only pay 10</w:t>
      </w:r>
      <w:proofErr w:type="gramStart"/>
      <w:r>
        <w:rPr>
          <w:b/>
          <w:color w:val="FF0000"/>
          <w:sz w:val="24"/>
          <w:szCs w:val="24"/>
        </w:rPr>
        <w:t>%;  HISC</w:t>
      </w:r>
      <w:r>
        <w:rPr>
          <w:b/>
          <w:color w:val="FF0000"/>
          <w:sz w:val="24"/>
          <w:szCs w:val="24"/>
        </w:rPr>
        <w:t>OX</w:t>
      </w:r>
      <w:proofErr w:type="gramEnd"/>
      <w:r>
        <w:rPr>
          <w:b/>
          <w:color w:val="FF0000"/>
          <w:sz w:val="24"/>
          <w:szCs w:val="24"/>
        </w:rPr>
        <w:t>--Smart Choice  pays 15% directly to the agent with no split.</w:t>
      </w:r>
    </w:p>
    <w:p w14:paraId="61DF9063" w14:textId="77777777" w:rsidR="007C4E16" w:rsidRDefault="007C4E16">
      <w:pPr>
        <w:rPr>
          <w:b/>
          <w:color w:val="FF0000"/>
          <w:sz w:val="24"/>
          <w:szCs w:val="24"/>
        </w:rPr>
      </w:pPr>
    </w:p>
    <w:p w14:paraId="58B30B6B" w14:textId="77777777" w:rsidR="007C4E16" w:rsidRDefault="00056DE3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HISCOX Broker of Record Change Process</w:t>
      </w:r>
    </w:p>
    <w:p w14:paraId="67C9DF76" w14:textId="77777777" w:rsidR="007C4E16" w:rsidRDefault="007C4E16">
      <w:pPr>
        <w:rPr>
          <w:b/>
          <w:sz w:val="24"/>
          <w:szCs w:val="24"/>
        </w:rPr>
      </w:pPr>
    </w:p>
    <w:p w14:paraId="468E98AB" w14:textId="77777777" w:rsidR="007C4E16" w:rsidRDefault="00056DE3">
      <w:pPr>
        <w:numPr>
          <w:ilvl w:val="0"/>
          <w:numId w:val="1"/>
        </w:numPr>
        <w:shd w:val="clear" w:color="auto" w:fill="FFFFFF"/>
        <w:rPr>
          <w:b/>
          <w:sz w:val="24"/>
          <w:szCs w:val="24"/>
        </w:rPr>
      </w:pPr>
      <w:r>
        <w:rPr>
          <w:b/>
          <w:color w:val="222222"/>
          <w:sz w:val="24"/>
          <w:szCs w:val="24"/>
        </w:rPr>
        <w:t>Obtain a signed BOR Form using the Insured’s company letterhead.  (Please use and edit the attached HISCOX--Smart Choice BOR Form Template.)</w:t>
      </w:r>
    </w:p>
    <w:p w14:paraId="6783BA0D" w14:textId="77777777" w:rsidR="007C4E16" w:rsidRDefault="007C4E16">
      <w:pPr>
        <w:shd w:val="clear" w:color="auto" w:fill="FFFFFF"/>
        <w:rPr>
          <w:b/>
          <w:color w:val="222222"/>
          <w:sz w:val="24"/>
          <w:szCs w:val="24"/>
        </w:rPr>
      </w:pPr>
    </w:p>
    <w:p w14:paraId="43856E12" w14:textId="77777777" w:rsidR="007C4E16" w:rsidRDefault="00056DE3">
      <w:pPr>
        <w:numPr>
          <w:ilvl w:val="0"/>
          <w:numId w:val="1"/>
        </w:num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Submit th</w:t>
      </w:r>
      <w:r>
        <w:rPr>
          <w:b/>
          <w:color w:val="222222"/>
          <w:sz w:val="24"/>
          <w:szCs w:val="24"/>
        </w:rPr>
        <w:t xml:space="preserve">e signed BOR Form to:    </w:t>
      </w:r>
      <w:hyperlink r:id="rId5">
        <w:r>
          <w:rPr>
            <w:b/>
            <w:color w:val="1155CC"/>
            <w:sz w:val="24"/>
            <w:szCs w:val="24"/>
            <w:u w:val="single"/>
          </w:rPr>
          <w:t>partnercontact@hiscox.com</w:t>
        </w:r>
      </w:hyperlink>
    </w:p>
    <w:p w14:paraId="70DC9136" w14:textId="77777777" w:rsidR="007C4E16" w:rsidRDefault="007C4E16">
      <w:pPr>
        <w:shd w:val="clear" w:color="auto" w:fill="FFFFFF"/>
        <w:rPr>
          <w:b/>
          <w:color w:val="1155CC"/>
          <w:sz w:val="24"/>
          <w:szCs w:val="24"/>
        </w:rPr>
      </w:pPr>
    </w:p>
    <w:p w14:paraId="58BBBB4D" w14:textId="77777777" w:rsidR="007C4E16" w:rsidRDefault="00056DE3">
      <w:pPr>
        <w:numPr>
          <w:ilvl w:val="0"/>
          <w:numId w:val="1"/>
        </w:num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PLEASE MAKE SURE to include in the body of the email that the attachment is a Broker of Record Change request from:</w:t>
      </w:r>
    </w:p>
    <w:p w14:paraId="350D6E63" w14:textId="77777777" w:rsidR="007C4E16" w:rsidRDefault="007C4E16">
      <w:pPr>
        <w:shd w:val="clear" w:color="auto" w:fill="FFFFFF"/>
        <w:rPr>
          <w:b/>
          <w:color w:val="222222"/>
          <w:sz w:val="24"/>
          <w:szCs w:val="24"/>
        </w:rPr>
      </w:pPr>
    </w:p>
    <w:p w14:paraId="5F5097A4" w14:textId="77777777" w:rsidR="007C4E16" w:rsidRDefault="00056DE3">
      <w:pPr>
        <w:numPr>
          <w:ilvl w:val="1"/>
          <w:numId w:val="1"/>
        </w:numPr>
        <w:shd w:val="clear" w:color="auto" w:fill="FFFFFF"/>
        <w:contextualSpacing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Smart Choice Agency Name</w:t>
      </w:r>
    </w:p>
    <w:p w14:paraId="31D659F4" w14:textId="77777777" w:rsidR="007C4E16" w:rsidRDefault="00056DE3">
      <w:pPr>
        <w:numPr>
          <w:ilvl w:val="1"/>
          <w:numId w:val="1"/>
        </w:numPr>
        <w:shd w:val="clear" w:color="auto" w:fill="FFFFFF"/>
        <w:contextualSpacing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Smart Choi</w:t>
      </w:r>
      <w:r>
        <w:rPr>
          <w:b/>
          <w:color w:val="222222"/>
          <w:sz w:val="24"/>
          <w:szCs w:val="24"/>
        </w:rPr>
        <w:t>ce 3 Digit Code</w:t>
      </w:r>
    </w:p>
    <w:p w14:paraId="0745A449" w14:textId="77777777" w:rsidR="007C4E16" w:rsidRDefault="007C4E16">
      <w:pPr>
        <w:shd w:val="clear" w:color="auto" w:fill="FFFFFF"/>
        <w:rPr>
          <w:b/>
          <w:color w:val="222222"/>
          <w:sz w:val="24"/>
          <w:szCs w:val="24"/>
        </w:rPr>
      </w:pPr>
    </w:p>
    <w:p w14:paraId="15BC324E" w14:textId="77777777" w:rsidR="007C4E16" w:rsidRDefault="007C4E16">
      <w:pPr>
        <w:shd w:val="clear" w:color="auto" w:fill="FFFFFF"/>
        <w:rPr>
          <w:b/>
          <w:sz w:val="24"/>
          <w:szCs w:val="24"/>
        </w:rPr>
      </w:pPr>
    </w:p>
    <w:p w14:paraId="6FE28D22" w14:textId="6AF1C1EC" w:rsidR="007C4E16" w:rsidRDefault="00056DE3">
      <w:pPr>
        <w:shd w:val="clear" w:color="auto" w:fill="FFFFFF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  <w:highlight w:val="yellow"/>
        </w:rPr>
        <w:t xml:space="preserve">NOTE:  </w:t>
      </w:r>
      <w:r>
        <w:rPr>
          <w:b/>
          <w:color w:val="222222"/>
          <w:sz w:val="19"/>
          <w:szCs w:val="19"/>
        </w:rPr>
        <w:t xml:space="preserve"> </w:t>
      </w:r>
      <w:proofErr w:type="spellStart"/>
      <w:r>
        <w:rPr>
          <w:b/>
          <w:color w:val="222222"/>
          <w:sz w:val="19"/>
          <w:szCs w:val="19"/>
        </w:rPr>
        <w:t>Hiscox</w:t>
      </w:r>
      <w:proofErr w:type="spellEnd"/>
      <w:r>
        <w:rPr>
          <w:b/>
          <w:color w:val="222222"/>
          <w:sz w:val="19"/>
          <w:szCs w:val="19"/>
        </w:rPr>
        <w:t xml:space="preserve"> will not BOR E&amp;S accounts.  </w:t>
      </w:r>
      <w:proofErr w:type="spellStart"/>
      <w:r>
        <w:rPr>
          <w:b/>
          <w:color w:val="222222"/>
          <w:sz w:val="19"/>
          <w:szCs w:val="19"/>
        </w:rPr>
        <w:t>Hiscox</w:t>
      </w:r>
      <w:proofErr w:type="spellEnd"/>
      <w:r>
        <w:rPr>
          <w:b/>
          <w:color w:val="222222"/>
          <w:sz w:val="19"/>
          <w:szCs w:val="19"/>
        </w:rPr>
        <w:t xml:space="preserve"> will reject all E&amp;S BOR request.   Please review the </w:t>
      </w:r>
      <w:hyperlink r:id="rId6">
        <w:r>
          <w:rPr>
            <w:b/>
            <w:color w:val="1155CC"/>
            <w:sz w:val="19"/>
            <w:szCs w:val="19"/>
            <w:u w:val="single"/>
          </w:rPr>
          <w:t>HISCOX--Smart Choice Appetite Guide</w:t>
        </w:r>
      </w:hyperlink>
      <w:r>
        <w:rPr>
          <w:b/>
          <w:color w:val="222222"/>
          <w:sz w:val="19"/>
          <w:szCs w:val="19"/>
        </w:rPr>
        <w:t xml:space="preserve"> located on the HISCOX--Smart Choice website to confirm that the account is eligible for a BOR change.</w:t>
      </w:r>
      <w:bookmarkStart w:id="0" w:name="_GoBack"/>
      <w:bookmarkEnd w:id="0"/>
    </w:p>
    <w:p w14:paraId="614D5766" w14:textId="77777777" w:rsidR="007C4E16" w:rsidRDefault="00056DE3">
      <w:pPr>
        <w:shd w:val="clear" w:color="auto" w:fill="FFFFFF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6F1EBC3E" w14:textId="77777777" w:rsidR="007C4E16" w:rsidRDefault="007C4E16">
      <w:pPr>
        <w:shd w:val="clear" w:color="auto" w:fill="FFFFFF"/>
        <w:jc w:val="center"/>
        <w:rPr>
          <w:b/>
          <w:color w:val="222222"/>
          <w:sz w:val="19"/>
          <w:szCs w:val="19"/>
        </w:rPr>
      </w:pPr>
    </w:p>
    <w:p w14:paraId="09288EB6" w14:textId="77777777" w:rsidR="007C4E16" w:rsidRDefault="007C4E16">
      <w:pPr>
        <w:shd w:val="clear" w:color="auto" w:fill="FFFFFF"/>
        <w:jc w:val="center"/>
        <w:rPr>
          <w:b/>
          <w:color w:val="222222"/>
          <w:sz w:val="19"/>
          <w:szCs w:val="19"/>
        </w:rPr>
      </w:pPr>
    </w:p>
    <w:p w14:paraId="73F79D14" w14:textId="77777777" w:rsidR="007C4E16" w:rsidRDefault="007C4E16">
      <w:pPr>
        <w:shd w:val="clear" w:color="auto" w:fill="FFFFFF"/>
        <w:jc w:val="center"/>
        <w:rPr>
          <w:b/>
          <w:color w:val="222222"/>
          <w:sz w:val="19"/>
          <w:szCs w:val="19"/>
        </w:rPr>
      </w:pPr>
    </w:p>
    <w:p w14:paraId="7D51F49C" w14:textId="77777777" w:rsidR="007C4E16" w:rsidRDefault="007C4E16">
      <w:pPr>
        <w:shd w:val="clear" w:color="auto" w:fill="FFFFFF"/>
        <w:jc w:val="center"/>
        <w:rPr>
          <w:b/>
          <w:color w:val="222222"/>
          <w:sz w:val="19"/>
          <w:szCs w:val="19"/>
        </w:rPr>
      </w:pPr>
    </w:p>
    <w:p w14:paraId="4C21F7B0" w14:textId="77777777" w:rsidR="007C4E16" w:rsidRDefault="007C4E16">
      <w:pPr>
        <w:shd w:val="clear" w:color="auto" w:fill="FFFFFF"/>
        <w:jc w:val="center"/>
        <w:rPr>
          <w:b/>
          <w:color w:val="222222"/>
          <w:sz w:val="19"/>
          <w:szCs w:val="19"/>
        </w:rPr>
      </w:pPr>
    </w:p>
    <w:p w14:paraId="4E27EDE2" w14:textId="77777777" w:rsidR="007C4E16" w:rsidRDefault="007C4E16">
      <w:pPr>
        <w:shd w:val="clear" w:color="auto" w:fill="FFFFFF"/>
        <w:jc w:val="center"/>
      </w:pPr>
    </w:p>
    <w:p w14:paraId="6CDDD3DC" w14:textId="77777777" w:rsidR="007C4E16" w:rsidRDefault="007C4E16">
      <w:pPr>
        <w:shd w:val="clear" w:color="auto" w:fill="FFFFFF"/>
        <w:jc w:val="center"/>
      </w:pPr>
    </w:p>
    <w:p w14:paraId="2CEB9AB8" w14:textId="77777777" w:rsidR="005969FC" w:rsidRDefault="005969FC">
      <w:pPr>
        <w:shd w:val="clear" w:color="auto" w:fill="FFFFFF"/>
        <w:jc w:val="center"/>
      </w:pPr>
    </w:p>
    <w:p w14:paraId="12EE43DF" w14:textId="77777777" w:rsidR="005969FC" w:rsidRDefault="005969FC">
      <w:pPr>
        <w:shd w:val="clear" w:color="auto" w:fill="FFFFFF"/>
        <w:jc w:val="center"/>
      </w:pPr>
    </w:p>
    <w:p w14:paraId="177EAFD3" w14:textId="77777777" w:rsidR="005969FC" w:rsidRDefault="005969FC">
      <w:pPr>
        <w:shd w:val="clear" w:color="auto" w:fill="FFFFFF"/>
        <w:jc w:val="center"/>
      </w:pPr>
    </w:p>
    <w:p w14:paraId="18277E7E" w14:textId="77777777" w:rsidR="005969FC" w:rsidRDefault="005969FC">
      <w:pPr>
        <w:shd w:val="clear" w:color="auto" w:fill="FFFFFF"/>
        <w:jc w:val="center"/>
      </w:pPr>
    </w:p>
    <w:p w14:paraId="15159A2F" w14:textId="722BDF6E" w:rsidR="007C4E16" w:rsidRDefault="00056DE3" w:rsidP="005969FC">
      <w:pPr>
        <w:shd w:val="clear" w:color="auto" w:fill="FFFFFF"/>
        <w:jc w:val="center"/>
      </w:pPr>
      <w:r>
        <w:t>ON INSURED'S OFFICIAL LETTERHEAD</w:t>
      </w:r>
    </w:p>
    <w:p w14:paraId="78C8A8E7" w14:textId="270ADDBA" w:rsidR="007C4E16" w:rsidRDefault="00056DE3" w:rsidP="005969FC">
      <w:pPr>
        <w:spacing w:line="240" w:lineRule="auto"/>
        <w:jc w:val="center"/>
      </w:pPr>
      <w:r>
        <w:t xml:space="preserve">With </w:t>
      </w:r>
      <w:r w:rsidR="005969FC">
        <w:t>T</w:t>
      </w:r>
      <w:r>
        <w:t>heir NAME, ADDRESS,</w:t>
      </w:r>
      <w:r w:rsidR="005969FC">
        <w:t xml:space="preserve"> &amp;</w:t>
      </w:r>
      <w:r>
        <w:t xml:space="preserve"> PHONE  </w:t>
      </w:r>
    </w:p>
    <w:p w14:paraId="4504B016" w14:textId="77777777" w:rsidR="007C4E16" w:rsidRDefault="007C4E16">
      <w:pPr>
        <w:spacing w:line="240" w:lineRule="auto"/>
        <w:jc w:val="center"/>
        <w:rPr>
          <w:rFonts w:ascii="Dancing Script" w:eastAsia="Dancing Script" w:hAnsi="Dancing Script" w:cs="Dancing Script"/>
          <w:sz w:val="26"/>
          <w:szCs w:val="26"/>
        </w:rPr>
      </w:pPr>
    </w:p>
    <w:p w14:paraId="5FE413BB" w14:textId="77777777" w:rsidR="007C4E16" w:rsidRDefault="007C4E16">
      <w:pPr>
        <w:spacing w:line="240" w:lineRule="auto"/>
        <w:jc w:val="center"/>
      </w:pPr>
    </w:p>
    <w:p w14:paraId="4BD5E1AC" w14:textId="77777777" w:rsidR="007C4E16" w:rsidRDefault="007C4E16">
      <w:pPr>
        <w:spacing w:line="240" w:lineRule="auto"/>
      </w:pPr>
    </w:p>
    <w:p w14:paraId="673F5D2C" w14:textId="77777777" w:rsidR="007C4E16" w:rsidRDefault="007C4E16">
      <w:pPr>
        <w:spacing w:line="240" w:lineRule="auto"/>
      </w:pPr>
    </w:p>
    <w:p w14:paraId="04E64B16" w14:textId="77777777" w:rsidR="007C4E16" w:rsidRDefault="00056DE3">
      <w:pPr>
        <w:spacing w:line="240" w:lineRule="auto"/>
      </w:pPr>
      <w:r>
        <w:t>Date of Letter MM/DD/YYYY</w:t>
      </w:r>
    </w:p>
    <w:p w14:paraId="11DB4643" w14:textId="77777777" w:rsidR="007C4E16" w:rsidRDefault="007C4E16">
      <w:pPr>
        <w:spacing w:line="240" w:lineRule="auto"/>
      </w:pPr>
    </w:p>
    <w:p w14:paraId="242345D1" w14:textId="77777777" w:rsidR="007C4E16" w:rsidRDefault="007C4E16">
      <w:pPr>
        <w:spacing w:line="240" w:lineRule="auto"/>
      </w:pPr>
    </w:p>
    <w:p w14:paraId="783A35B8" w14:textId="77777777" w:rsidR="007C4E16" w:rsidRDefault="007C4E16">
      <w:pPr>
        <w:spacing w:line="240" w:lineRule="auto"/>
      </w:pPr>
    </w:p>
    <w:p w14:paraId="6C2BC907" w14:textId="77777777" w:rsidR="007C4E16" w:rsidRDefault="00056DE3">
      <w:pPr>
        <w:spacing w:line="240" w:lineRule="auto"/>
      </w:pPr>
      <w:r>
        <w:t>To:</w:t>
      </w:r>
      <w:r>
        <w:tab/>
      </w:r>
      <w:r>
        <w:rPr>
          <w:u w:val="single"/>
        </w:rPr>
        <w:t xml:space="preserve">HISCOX </w:t>
      </w:r>
      <w:r>
        <w:t xml:space="preserve"> </w:t>
      </w:r>
    </w:p>
    <w:p w14:paraId="66CC150A" w14:textId="77777777" w:rsidR="007C4E16" w:rsidRDefault="00056DE3">
      <w:pPr>
        <w:spacing w:line="240" w:lineRule="auto"/>
        <w:ind w:firstLine="720"/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</w:pPr>
      <w:r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  <w:t>1313 Executive Boulevard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  <w:t xml:space="preserve">            Chesape</w:t>
      </w:r>
      <w:r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  <w:t>ake, VA 23320</w:t>
      </w:r>
    </w:p>
    <w:p w14:paraId="3E501872" w14:textId="77777777" w:rsidR="007C4E16" w:rsidRDefault="007C4E16">
      <w:pPr>
        <w:spacing w:line="240" w:lineRule="auto"/>
        <w:ind w:firstLine="720"/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</w:pPr>
    </w:p>
    <w:p w14:paraId="21C691E7" w14:textId="77777777" w:rsidR="007C4E16" w:rsidRDefault="007C4E16">
      <w:pPr>
        <w:spacing w:line="240" w:lineRule="auto"/>
        <w:ind w:firstLine="720"/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</w:pPr>
    </w:p>
    <w:p w14:paraId="59D7FF24" w14:textId="77777777" w:rsidR="007C4E16" w:rsidRDefault="007C4E16">
      <w:pPr>
        <w:spacing w:line="240" w:lineRule="auto"/>
        <w:ind w:firstLine="720"/>
        <w:rPr>
          <w:rFonts w:ascii="Helvetica Neue" w:eastAsia="Helvetica Neue" w:hAnsi="Helvetica Neue" w:cs="Helvetica Neue"/>
          <w:sz w:val="20"/>
          <w:szCs w:val="20"/>
          <w:shd w:val="clear" w:color="auto" w:fill="F8F8F8"/>
        </w:rPr>
      </w:pPr>
    </w:p>
    <w:p w14:paraId="4E63F912" w14:textId="77777777" w:rsidR="007C4E16" w:rsidRDefault="00056DE3">
      <w:pPr>
        <w:spacing w:line="240" w:lineRule="auto"/>
      </w:pPr>
      <w:r>
        <w:t>Re:</w:t>
      </w:r>
      <w:r>
        <w:tab/>
        <w:t>Broker of Record Change for Name of Insured</w:t>
      </w:r>
    </w:p>
    <w:p w14:paraId="6C56FE14" w14:textId="77777777" w:rsidR="007C4E16" w:rsidRDefault="007C4E16">
      <w:pPr>
        <w:spacing w:line="240" w:lineRule="auto"/>
        <w:ind w:firstLine="720"/>
      </w:pPr>
    </w:p>
    <w:p w14:paraId="605E3D99" w14:textId="77777777" w:rsidR="007C4E16" w:rsidRDefault="007C4E16">
      <w:pPr>
        <w:spacing w:line="240" w:lineRule="auto"/>
      </w:pPr>
    </w:p>
    <w:p w14:paraId="1A6E0BFF" w14:textId="77777777" w:rsidR="007C4E16" w:rsidRDefault="00056DE3">
      <w:pPr>
        <w:spacing w:line="240" w:lineRule="auto"/>
      </w:pPr>
      <w:r>
        <w:t>To Whom It May Concern:</w:t>
      </w:r>
    </w:p>
    <w:p w14:paraId="0ACF0151" w14:textId="77777777" w:rsidR="007C4E16" w:rsidRDefault="007C4E16">
      <w:pPr>
        <w:spacing w:line="240" w:lineRule="auto"/>
      </w:pPr>
    </w:p>
    <w:p w14:paraId="4272456F" w14:textId="77777777" w:rsidR="007C4E16" w:rsidRDefault="00056DE3">
      <w:pPr>
        <w:spacing w:line="240" w:lineRule="auto"/>
      </w:pPr>
      <w:r>
        <w:t xml:space="preserve">We ask that you recognize </w:t>
      </w:r>
      <w:r>
        <w:rPr>
          <w:highlight w:val="yellow"/>
          <w:u w:val="single"/>
        </w:rPr>
        <w:t xml:space="preserve">AGENCY NAME and 3 DIGIT SMART CHOICE CODE </w:t>
      </w:r>
      <w:r>
        <w:rPr>
          <w:shd w:val="clear" w:color="auto" w:fill="F8F8F8"/>
        </w:rPr>
        <w:t xml:space="preserve">as </w:t>
      </w:r>
      <w:r>
        <w:t>the Broker of Record on the following policies:</w:t>
      </w:r>
    </w:p>
    <w:p w14:paraId="34DE9854" w14:textId="77777777" w:rsidR="007C4E16" w:rsidRDefault="007C4E16">
      <w:pPr>
        <w:spacing w:line="240" w:lineRule="auto"/>
      </w:pPr>
    </w:p>
    <w:p w14:paraId="5A86A2A9" w14:textId="77777777" w:rsidR="007C4E16" w:rsidRDefault="00056DE3">
      <w:pPr>
        <w:spacing w:line="240" w:lineRule="auto"/>
      </w:pPr>
      <w:r>
        <w:tab/>
        <w:t>Policy Number</w:t>
      </w:r>
      <w:r>
        <w:tab/>
      </w:r>
      <w:r>
        <w:tab/>
        <w:t xml:space="preserve">            Renewal Date</w:t>
      </w:r>
    </w:p>
    <w:p w14:paraId="7A1B068E" w14:textId="77777777" w:rsidR="007C4E16" w:rsidRDefault="00056DE3">
      <w:pPr>
        <w:spacing w:line="240" w:lineRule="auto"/>
        <w:ind w:firstLine="720"/>
      </w:pPr>
      <w:r>
        <w:t>          </w:t>
      </w:r>
      <w:r>
        <w:tab/>
      </w:r>
      <w:r>
        <w:tab/>
      </w:r>
      <w:r>
        <w:tab/>
        <w:t>          </w:t>
      </w:r>
    </w:p>
    <w:p w14:paraId="79D77BA1" w14:textId="77777777" w:rsidR="007C4E16" w:rsidRDefault="007C4E16">
      <w:pPr>
        <w:spacing w:line="240" w:lineRule="auto"/>
        <w:ind w:firstLine="720"/>
      </w:pPr>
    </w:p>
    <w:p w14:paraId="5AAECE0A" w14:textId="77777777" w:rsidR="007C4E16" w:rsidRDefault="00056DE3">
      <w:pPr>
        <w:spacing w:line="240" w:lineRule="auto"/>
        <w:ind w:firstLine="720"/>
      </w:pPr>
      <w:r>
        <w:t>          </w:t>
      </w:r>
      <w:r>
        <w:tab/>
      </w:r>
      <w:r>
        <w:tab/>
      </w:r>
      <w:r>
        <w:tab/>
        <w:t>          </w:t>
      </w:r>
    </w:p>
    <w:p w14:paraId="7F234DE4" w14:textId="77777777" w:rsidR="007C4E16" w:rsidRDefault="007C4E16">
      <w:pPr>
        <w:spacing w:line="240" w:lineRule="auto"/>
        <w:ind w:firstLine="720"/>
      </w:pPr>
    </w:p>
    <w:p w14:paraId="08701220" w14:textId="77777777" w:rsidR="007C4E16" w:rsidRDefault="00056DE3">
      <w:pPr>
        <w:spacing w:line="240" w:lineRule="auto"/>
        <w:ind w:firstLine="720"/>
      </w:pPr>
      <w:r>
        <w:t>          </w:t>
      </w:r>
      <w:r>
        <w:tab/>
      </w:r>
      <w:r>
        <w:tab/>
      </w:r>
      <w:r>
        <w:tab/>
        <w:t>          </w:t>
      </w:r>
    </w:p>
    <w:p w14:paraId="4E74177D" w14:textId="77777777" w:rsidR="007C4E16" w:rsidRDefault="00056DE3">
      <w:pPr>
        <w:spacing w:line="240" w:lineRule="auto"/>
      </w:pPr>
      <w:r>
        <w:t>The change is to be effective upon the renewal date of the policy/policies listed above.</w:t>
      </w:r>
    </w:p>
    <w:p w14:paraId="56B5E349" w14:textId="77777777" w:rsidR="007C4E16" w:rsidRDefault="007C4E16">
      <w:pPr>
        <w:spacing w:line="240" w:lineRule="auto"/>
      </w:pPr>
    </w:p>
    <w:p w14:paraId="1ADD4F4C" w14:textId="77777777" w:rsidR="007C4E16" w:rsidRDefault="00056DE3">
      <w:pPr>
        <w:spacing w:line="240" w:lineRule="auto"/>
      </w:pPr>
      <w:r>
        <w:t>This appointment rescinds all previous appointments, and the authority contained herein shall remain in force until canceled in writing.</w:t>
      </w:r>
    </w:p>
    <w:p w14:paraId="3737E00A" w14:textId="77777777" w:rsidR="007C4E16" w:rsidRDefault="007C4E16">
      <w:pPr>
        <w:spacing w:line="240" w:lineRule="auto"/>
      </w:pPr>
    </w:p>
    <w:p w14:paraId="759AB9C5" w14:textId="77777777" w:rsidR="007C4E16" w:rsidRDefault="007C4E16">
      <w:pPr>
        <w:spacing w:line="240" w:lineRule="auto"/>
      </w:pPr>
    </w:p>
    <w:p w14:paraId="4BD5A81C" w14:textId="77777777" w:rsidR="007C4E16" w:rsidRDefault="00056DE3">
      <w:pPr>
        <w:spacing w:line="240" w:lineRule="auto"/>
      </w:pPr>
      <w:r>
        <w:t>Sincerely,</w:t>
      </w:r>
    </w:p>
    <w:p w14:paraId="5E9F2997" w14:textId="77777777" w:rsidR="007C4E16" w:rsidRDefault="007C4E16">
      <w:pPr>
        <w:spacing w:line="240" w:lineRule="auto"/>
      </w:pPr>
    </w:p>
    <w:p w14:paraId="1B0B6385" w14:textId="77777777" w:rsidR="007C4E16" w:rsidRDefault="007C4E16">
      <w:pPr>
        <w:spacing w:line="240" w:lineRule="auto"/>
      </w:pPr>
    </w:p>
    <w:p w14:paraId="1EF59ABE" w14:textId="77777777" w:rsidR="007C4E16" w:rsidRDefault="00056DE3">
      <w:pPr>
        <w:spacing w:line="240" w:lineRule="auto"/>
      </w:pPr>
      <w:r>
        <w:t>________________________________________________________</w:t>
      </w:r>
    </w:p>
    <w:p w14:paraId="4F3E320E" w14:textId="77777777" w:rsidR="007C4E16" w:rsidRDefault="00056DE3">
      <w:pPr>
        <w:spacing w:line="240" w:lineRule="auto"/>
      </w:pPr>
      <w:r>
        <w:t>Signature</w:t>
      </w:r>
    </w:p>
    <w:p w14:paraId="2013246C" w14:textId="77777777" w:rsidR="007C4E16" w:rsidRDefault="007C4E16">
      <w:pPr>
        <w:spacing w:line="240" w:lineRule="auto"/>
      </w:pPr>
    </w:p>
    <w:p w14:paraId="1968F4D7" w14:textId="77777777" w:rsidR="007C4E16" w:rsidRDefault="007C4E16">
      <w:pPr>
        <w:spacing w:line="240" w:lineRule="auto"/>
      </w:pPr>
    </w:p>
    <w:p w14:paraId="6A859905" w14:textId="77777777" w:rsidR="007C4E16" w:rsidRDefault="00056DE3">
      <w:pPr>
        <w:spacing w:line="240" w:lineRule="auto"/>
      </w:pPr>
      <w:r>
        <w:t>___________________________________</w:t>
      </w:r>
      <w:r>
        <w:t>_____________________</w:t>
      </w:r>
    </w:p>
    <w:p w14:paraId="224C4882" w14:textId="77777777" w:rsidR="007C4E16" w:rsidRDefault="00056DE3">
      <w:pPr>
        <w:spacing w:line="240" w:lineRule="auto"/>
      </w:pPr>
      <w:r>
        <w:t>Name &amp; Title (print)</w:t>
      </w:r>
    </w:p>
    <w:p w14:paraId="63866815" w14:textId="77777777" w:rsidR="007C4E16" w:rsidRDefault="007C4E16">
      <w:pPr>
        <w:shd w:val="clear" w:color="auto" w:fill="FFFFFF"/>
        <w:rPr>
          <w:b/>
          <w:color w:val="222222"/>
          <w:sz w:val="19"/>
          <w:szCs w:val="19"/>
        </w:rPr>
      </w:pPr>
    </w:p>
    <w:p w14:paraId="3653EB0F" w14:textId="77777777" w:rsidR="007C4E16" w:rsidRDefault="007C4E16">
      <w:pPr>
        <w:rPr>
          <w:b/>
          <w:sz w:val="24"/>
          <w:szCs w:val="24"/>
        </w:rPr>
      </w:pPr>
    </w:p>
    <w:sectPr w:rsidR="007C4E16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C136F"/>
    <w:multiLevelType w:val="multilevel"/>
    <w:tmpl w:val="97924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E16"/>
    <w:rsid w:val="00056DE3"/>
    <w:rsid w:val="005969FC"/>
    <w:rsid w:val="007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3C29"/>
  <w15:docId w15:val="{9437D537-9100-4254-806B-07996584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cox.com/partner-agent/smartchoice/appetite-guide" TargetMode="External"/><Relationship Id="rId5" Type="http://schemas.openxmlformats.org/officeDocument/2006/relationships/hyperlink" Target="mailto:partnercontact@hisco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Gill</cp:lastModifiedBy>
  <cp:revision>3</cp:revision>
  <dcterms:created xsi:type="dcterms:W3CDTF">2018-06-01T18:36:00Z</dcterms:created>
  <dcterms:modified xsi:type="dcterms:W3CDTF">2018-06-01T18:38:00Z</dcterms:modified>
</cp:coreProperties>
</file>